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730871" w:rsidRDefault="00730871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296E21">
        <w:rPr>
          <w:rFonts w:ascii="Times New Roman" w:hAnsi="Times New Roman"/>
          <w:sz w:val="24"/>
          <w:szCs w:val="24"/>
        </w:rPr>
        <w:t>11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296E21">
        <w:rPr>
          <w:rFonts w:ascii="Times New Roman" w:hAnsi="Times New Roman"/>
          <w:sz w:val="24"/>
          <w:szCs w:val="24"/>
        </w:rPr>
        <w:t>марта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5125C8" w:rsidRPr="005125C8">
        <w:rPr>
          <w:iCs/>
        </w:rPr>
  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DC0772">
      <w:pPr>
        <w:pStyle w:val="ac"/>
        <w:widowControl w:val="0"/>
        <w:autoSpaceDE w:val="0"/>
        <w:ind w:left="0" w:firstLine="709"/>
        <w:jc w:val="both"/>
      </w:pPr>
      <w:r w:rsidRPr="00C4286D">
        <w:t xml:space="preserve">На заседании закупочной комиссии </w:t>
      </w:r>
      <w:r w:rsidR="00DC0772">
        <w:t>и</w:t>
      </w:r>
      <w:r w:rsidR="00DF6494" w:rsidRPr="00431405">
        <w:t xml:space="preserve">з 10 (десяти) членов закупочной комиссии присутствовали </w:t>
      </w:r>
      <w:r w:rsidR="00F2717C">
        <w:t>8</w:t>
      </w:r>
      <w:r w:rsidR="00DF6494" w:rsidRPr="00431405">
        <w:t xml:space="preserve"> (</w:t>
      </w:r>
      <w:r w:rsidR="00F2717C">
        <w:t>восем</w:t>
      </w:r>
      <w:r w:rsidR="00DF6494" w:rsidRPr="00431405">
        <w:t xml:space="preserve">ь) человек, т.е. </w:t>
      </w:r>
      <w:r w:rsidR="0054428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5156EE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156E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» марта 2026</w:t>
      </w:r>
      <w:r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5156EE" w:rsidRPr="005156EE">
        <w:rPr>
          <w:rFonts w:ascii="Times New Roman" w:hAnsi="Times New Roman"/>
          <w:sz w:val="24"/>
          <w:szCs w:val="24"/>
        </w:rPr>
        <w:t xml:space="preserve">ЭТП ГПБ www.etpgpb.ru </w:t>
      </w:r>
      <w:r>
        <w:rPr>
          <w:rFonts w:ascii="Times New Roman" w:hAnsi="Times New Roman"/>
          <w:sz w:val="24"/>
          <w:szCs w:val="24"/>
        </w:rPr>
        <w:t>по Лотам № 1-</w:t>
      </w:r>
      <w:r w:rsidR="005156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C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F1220C">
        <w:rPr>
          <w:rFonts w:ascii="Times New Roman" w:hAnsi="Times New Roman"/>
          <w:sz w:val="24"/>
          <w:szCs w:val="24"/>
        </w:rPr>
        <w:t xml:space="preserve"> </w:t>
      </w:r>
      <w:r w:rsidRPr="00B844A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ы</w:t>
      </w:r>
      <w:r w:rsidRPr="00B844AC">
        <w:rPr>
          <w:rFonts w:ascii="Times New Roman" w:hAnsi="Times New Roman"/>
          <w:sz w:val="24"/>
          <w:szCs w:val="24"/>
        </w:rPr>
        <w:t xml:space="preserve"> </w:t>
      </w:r>
      <w:r w:rsidR="005156EE">
        <w:rPr>
          <w:rFonts w:ascii="Times New Roman" w:hAnsi="Times New Roman"/>
          <w:sz w:val="24"/>
          <w:szCs w:val="24"/>
        </w:rPr>
        <w:t>2</w:t>
      </w:r>
      <w:r w:rsidRPr="0073095C">
        <w:rPr>
          <w:rFonts w:ascii="Times New Roman" w:hAnsi="Times New Roman"/>
          <w:sz w:val="24"/>
          <w:szCs w:val="24"/>
        </w:rPr>
        <w:t xml:space="preserve"> Заявки от </w:t>
      </w:r>
      <w:r w:rsidR="005156EE">
        <w:rPr>
          <w:rFonts w:ascii="Times New Roman" w:hAnsi="Times New Roman"/>
          <w:sz w:val="24"/>
          <w:szCs w:val="24"/>
        </w:rPr>
        <w:t>1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5156EE">
        <w:rPr>
          <w:rFonts w:ascii="Times New Roman" w:hAnsi="Times New Roman"/>
          <w:sz w:val="24"/>
          <w:szCs w:val="24"/>
        </w:rPr>
        <w:t>а</w:t>
      </w:r>
      <w:r w:rsidRPr="000802E1">
        <w:rPr>
          <w:rFonts w:ascii="Times New Roman" w:hAnsi="Times New Roman"/>
          <w:sz w:val="24"/>
          <w:szCs w:val="24"/>
        </w:rPr>
        <w:t>:</w:t>
      </w: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296E21" w:rsidRPr="001E6893" w:rsidTr="00AF14E4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296E21" w:rsidRPr="001E6893" w:rsidRDefault="00296E21" w:rsidP="00320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="00320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96E21" w:rsidRPr="001E6893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296E21" w:rsidRPr="001E6893" w:rsidTr="00AF14E4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296E21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6E21" w:rsidRPr="009364D0" w:rsidRDefault="005156EE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56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04.03.2026 17:46</w:t>
            </w:r>
          </w:p>
        </w:tc>
        <w:tc>
          <w:tcPr>
            <w:tcW w:w="1984" w:type="dxa"/>
            <w:vAlign w:val="center"/>
          </w:tcPr>
          <w:p w:rsidR="00296E21" w:rsidRDefault="0032080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E21" w:rsidRPr="005156EE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51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E21" w:rsidRPr="009A7606" w:rsidRDefault="005156EE" w:rsidP="00AF1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6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6 569 800,00</w:t>
            </w:r>
          </w:p>
        </w:tc>
      </w:tr>
      <w:tr w:rsidR="00296E21" w:rsidRPr="001E6893" w:rsidTr="00AF14E4">
        <w:trPr>
          <w:trHeight w:val="170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296E21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96E21" w:rsidRPr="009364D0" w:rsidRDefault="0032080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08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04.03.2026 17:47</w:t>
            </w:r>
          </w:p>
        </w:tc>
        <w:tc>
          <w:tcPr>
            <w:tcW w:w="1984" w:type="dxa"/>
            <w:vAlign w:val="center"/>
          </w:tcPr>
          <w:p w:rsidR="00296E21" w:rsidRDefault="0032080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6E21" w:rsidRPr="005156EE" w:rsidRDefault="00296E21" w:rsidP="00AF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5156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E21" w:rsidRPr="009A7606" w:rsidRDefault="00320801" w:rsidP="00AF14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08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6 306 800,00</w:t>
            </w:r>
          </w:p>
        </w:tc>
      </w:tr>
    </w:tbl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E21" w:rsidRDefault="00296E21" w:rsidP="0029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</w:t>
      </w:r>
      <w:r w:rsidR="003208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296E21" w:rsidRDefault="00296E21" w:rsidP="00296E21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>
        <w:t>ам</w:t>
      </w:r>
      <w:r w:rsidRPr="0063610D">
        <w:t xml:space="preserve"> № </w:t>
      </w:r>
      <w:r>
        <w:t>1-</w:t>
      </w:r>
      <w:r w:rsidR="00320801">
        <w:t>2</w:t>
      </w:r>
      <w:r>
        <w:t xml:space="preserve"> </w:t>
      </w:r>
      <w:r w:rsidRPr="0063610D">
        <w:t>провести рассмотрение Заявок и док</w:t>
      </w:r>
      <w:r>
        <w:t>ументов, поступивших от Участник</w:t>
      </w:r>
      <w:r w:rsidR="00320801">
        <w:t>а</w:t>
      </w:r>
      <w:r w:rsidRPr="0063610D">
        <w:t xml:space="preserve"> состязательной закупки на предмет соответствия требованиям Документации</w:t>
      </w:r>
    </w:p>
    <w:p w:rsidR="00296E21" w:rsidRPr="0063610D" w:rsidRDefault="00296E21" w:rsidP="00296E21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>
        <w:t>«1</w:t>
      </w:r>
      <w:r w:rsidR="00320801">
        <w:t>2</w:t>
      </w:r>
      <w:r>
        <w:t>» марта 2026</w:t>
      </w:r>
      <w:r w:rsidRPr="00131832">
        <w:t xml:space="preserve"> </w:t>
      </w:r>
      <w:r w:rsidRPr="0063610D">
        <w:t xml:space="preserve">года в 12:00 часов (время местное).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DC0772" w:rsidRDefault="00DC0772" w:rsidP="00DC0772">
      <w:pPr>
        <w:spacing w:after="0" w:line="240" w:lineRule="auto"/>
        <w:ind w:firstLine="709"/>
        <w:jc w:val="both"/>
      </w:pPr>
    </w:p>
    <w:p w:rsidR="00DC0772" w:rsidRPr="00281805" w:rsidRDefault="00DC0772" w:rsidP="00DC07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11»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C0772" w:rsidRPr="00281805" w:rsidRDefault="00DC0772" w:rsidP="00DC07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C0772" w:rsidRDefault="00DC0772" w:rsidP="00DC07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12»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C0772" w:rsidRDefault="00DC0772" w:rsidP="00DC0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306" w:rsidRDefault="00817306" w:rsidP="00DC07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F11697">
      <w:headerReference w:type="default" r:id="rId8"/>
      <w:footerReference w:type="default" r:id="rId9"/>
      <w:pgSz w:w="11906" w:h="16838"/>
      <w:pgMar w:top="-1276" w:right="707" w:bottom="1134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96E21">
      <w:rPr>
        <w:rFonts w:ascii="Times New Roman" w:hAnsi="Times New Roman"/>
        <w:sz w:val="20"/>
        <w:szCs w:val="20"/>
      </w:rPr>
      <w:t>11.03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5125C8" w:rsidRPr="005125C8">
      <w:rPr>
        <w:rFonts w:ascii="Times New Roman" w:hAnsi="Times New Roman"/>
        <w:bCs/>
        <w:iCs/>
        <w:sz w:val="20"/>
        <w:szCs w:val="20"/>
      </w:rPr>
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</w:t>
    </w:r>
    <w:r w:rsidR="008119DA" w:rsidRPr="008119D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296E21">
      <w:rPr>
        <w:rFonts w:ascii="Times New Roman" w:hAnsi="Times New Roman"/>
        <w:sz w:val="20"/>
        <w:szCs w:val="20"/>
      </w:rPr>
      <w:t>30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C0772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96E21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0801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25C8"/>
    <w:rsid w:val="00513936"/>
    <w:rsid w:val="00514977"/>
    <w:rsid w:val="005154DE"/>
    <w:rsid w:val="005156E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4284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0871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0357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5FBC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0772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1697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17C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4F49173D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E690-B66D-415C-A617-33F6FA80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2026-03-12T05:55:00Z</cp:lastPrinted>
  <dcterms:created xsi:type="dcterms:W3CDTF">2026-03-12T08:06:00Z</dcterms:created>
  <dcterms:modified xsi:type="dcterms:W3CDTF">2026-03-12T08:06:00Z</dcterms:modified>
</cp:coreProperties>
</file>